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2578" w14:textId="3DA8E218" w:rsidR="00AE291C" w:rsidRPr="004015B4" w:rsidRDefault="008B2263" w:rsidP="00B66835">
      <w:pPr>
        <w:spacing w:after="2760"/>
      </w:pPr>
      <w:r>
        <w:t xml:space="preserve">NEUROCLINIC – CENTRUM TERAPII I ROZWOJU AGNIESZKA SCENDO </w:t>
      </w:r>
      <w:r w:rsidR="00DB769C">
        <w:t xml:space="preserve">realizuje projekt </w:t>
      </w:r>
      <w:r w:rsidR="00AE291C">
        <w:t>„Pomoc na wyciągnięcie ręki!”</w:t>
      </w:r>
    </w:p>
    <w:p w14:paraId="7C23A46E" w14:textId="7C3309D3" w:rsidR="00B66835" w:rsidRPr="00B66835" w:rsidRDefault="00B66835" w:rsidP="00B66835">
      <w:r w:rsidRPr="00B66835">
        <w:t xml:space="preserve">Dofinansowanie projektu z UE: </w:t>
      </w:r>
    </w:p>
    <w:p w14:paraId="042C4AFF" w14:textId="2F9E2366" w:rsidR="00F177E5" w:rsidRDefault="00AE291C" w:rsidP="00B66835">
      <w:r>
        <w:t>1 366 299,61</w:t>
      </w:r>
      <w:r w:rsidR="00DB769C">
        <w:t xml:space="preserve"> PLN</w:t>
      </w:r>
    </w:p>
    <w:sectPr w:rsidR="00F177E5" w:rsidSect="00F805DA">
      <w:headerReference w:type="default" r:id="rId6"/>
      <w:pgSz w:w="23814" w:h="16840" w:orient="landscape" w:code="8"/>
      <w:pgMar w:top="6521" w:right="6350" w:bottom="2268" w:left="3969" w:header="709" w:footer="709" w:gutter="0"/>
      <w:cols w:space="708"/>
      <w:docGrid w:linePitch="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B524" w14:textId="77777777" w:rsidR="00B07C25" w:rsidRDefault="00B07C25" w:rsidP="00BF2D89">
      <w:pPr>
        <w:spacing w:line="240" w:lineRule="auto"/>
      </w:pPr>
      <w:r>
        <w:separator/>
      </w:r>
    </w:p>
  </w:endnote>
  <w:endnote w:type="continuationSeparator" w:id="0">
    <w:p w14:paraId="4BCCD158" w14:textId="77777777" w:rsidR="00B07C25" w:rsidRDefault="00B07C25" w:rsidP="00BF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18C2" w14:textId="77777777" w:rsidR="00B07C25" w:rsidRDefault="00B07C25" w:rsidP="00BF2D89">
      <w:pPr>
        <w:spacing w:line="240" w:lineRule="auto"/>
      </w:pPr>
      <w:r>
        <w:separator/>
      </w:r>
    </w:p>
  </w:footnote>
  <w:footnote w:type="continuationSeparator" w:id="0">
    <w:p w14:paraId="73C5D4EC" w14:textId="77777777" w:rsidR="00B07C25" w:rsidRDefault="00B07C25" w:rsidP="00BF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2634" w14:textId="5386E2B1" w:rsidR="00BF2D89" w:rsidRDefault="00BF2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37052" wp14:editId="231A58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99" cy="1069142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monitor, ekran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999" cy="10691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965E3"/>
    <w:rsid w:val="000B5BEA"/>
    <w:rsid w:val="00286D86"/>
    <w:rsid w:val="002E05C6"/>
    <w:rsid w:val="002E465F"/>
    <w:rsid w:val="004015B4"/>
    <w:rsid w:val="00510977"/>
    <w:rsid w:val="00575AD4"/>
    <w:rsid w:val="00680A49"/>
    <w:rsid w:val="00686DD2"/>
    <w:rsid w:val="00825D52"/>
    <w:rsid w:val="008B2263"/>
    <w:rsid w:val="009537A6"/>
    <w:rsid w:val="00977AB9"/>
    <w:rsid w:val="00993749"/>
    <w:rsid w:val="00996DD4"/>
    <w:rsid w:val="00A64E78"/>
    <w:rsid w:val="00AE291C"/>
    <w:rsid w:val="00B07C25"/>
    <w:rsid w:val="00B62F03"/>
    <w:rsid w:val="00B66835"/>
    <w:rsid w:val="00BF2D89"/>
    <w:rsid w:val="00D94200"/>
    <w:rsid w:val="00DB769C"/>
    <w:rsid w:val="00EB7497"/>
    <w:rsid w:val="00F177E5"/>
    <w:rsid w:val="00F51BC2"/>
    <w:rsid w:val="00F72098"/>
    <w:rsid w:val="00F805DA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D89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D89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Iwona Klimczyk</cp:lastModifiedBy>
  <cp:revision>4</cp:revision>
  <cp:lastPrinted>2025-01-24T11:51:00Z</cp:lastPrinted>
  <dcterms:created xsi:type="dcterms:W3CDTF">2025-01-24T11:49:00Z</dcterms:created>
  <dcterms:modified xsi:type="dcterms:W3CDTF">2025-01-24T15:41:00Z</dcterms:modified>
</cp:coreProperties>
</file>